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C049" w14:textId="77777777" w:rsidR="0021763E" w:rsidRDefault="0021763E" w:rsidP="0038611D">
      <w:pPr>
        <w:rPr>
          <w:sz w:val="24"/>
        </w:rPr>
      </w:pPr>
      <w:r>
        <w:rPr>
          <w:rFonts w:hint="eastAsia"/>
          <w:sz w:val="24"/>
        </w:rPr>
        <w:t>公益財団法人滋賀県産業支援プラザ</w:t>
      </w:r>
    </w:p>
    <w:p w14:paraId="77DF603A" w14:textId="79A190A6" w:rsidR="0038611D" w:rsidRDefault="0021763E" w:rsidP="0038611D">
      <w:pPr>
        <w:rPr>
          <w:sz w:val="24"/>
        </w:rPr>
      </w:pPr>
      <w:r>
        <w:rPr>
          <w:rFonts w:hint="eastAsia"/>
          <w:sz w:val="24"/>
        </w:rPr>
        <w:t>理事長　大道　良夫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F794EC2" w:rsidR="0038611D" w:rsidRDefault="0038611D" w:rsidP="0038611D">
      <w:pPr>
        <w:ind w:firstLineChars="100" w:firstLine="240"/>
        <w:rPr>
          <w:rFonts w:asciiTheme="minorEastAsia" w:hAnsiTheme="minorEastAsia"/>
          <w:sz w:val="24"/>
        </w:rPr>
      </w:pPr>
      <w:r>
        <w:rPr>
          <w:rFonts w:hint="eastAsia"/>
          <w:sz w:val="24"/>
        </w:rPr>
        <w:t>令和</w:t>
      </w:r>
      <w:r w:rsidR="004A1DAE">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21674F0A"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w:t>
      </w:r>
      <w:r w:rsidR="0021763E">
        <w:rPr>
          <w:rFonts w:hint="eastAsia"/>
          <w:sz w:val="24"/>
        </w:rPr>
        <w:t>1.5</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F04CAF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21763E">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3E73C07E"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21763E">
        <w:rPr>
          <w:rFonts w:hint="eastAsia"/>
          <w:sz w:val="24"/>
        </w:rPr>
        <w:t>1.5</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D61911D" w:rsidR="00517A69" w:rsidRDefault="00517A69" w:rsidP="00690935">
      <w:pPr>
        <w:ind w:left="240"/>
        <w:rPr>
          <w:sz w:val="24"/>
        </w:rPr>
      </w:pPr>
      <w:r>
        <w:rPr>
          <w:rFonts w:hint="eastAsia"/>
          <w:sz w:val="24"/>
        </w:rPr>
        <w:t>書と同時に</w:t>
      </w:r>
      <w:r w:rsidR="0021763E">
        <w:rPr>
          <w:rFonts w:hint="eastAsia"/>
          <w:sz w:val="24"/>
        </w:rPr>
        <w:t>滋賀県産業支援プラザ</w:t>
      </w:r>
      <w:r>
        <w:rPr>
          <w:rFonts w:hint="eastAsia"/>
          <w:sz w:val="24"/>
        </w:rPr>
        <w:t>へ提出してください。</w:t>
      </w:r>
    </w:p>
    <w:p w14:paraId="230C5B64" w14:textId="49D5250D"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21763E">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901385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21763E">
        <w:rPr>
          <w:rFonts w:hint="eastAsia"/>
          <w:sz w:val="24"/>
        </w:rPr>
        <w:t>滋賀県産業支援プラザ</w:t>
      </w:r>
      <w:r w:rsidR="008679BB" w:rsidRPr="008679BB">
        <w:rPr>
          <w:rFonts w:hint="eastAsia"/>
          <w:sz w:val="24"/>
        </w:rPr>
        <w:t>に報告、提出してください。</w:t>
      </w:r>
    </w:p>
    <w:p w14:paraId="365E76CD" w14:textId="10AFA3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21763E">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1BE6" w14:textId="77777777" w:rsidR="00415497" w:rsidRDefault="00415497" w:rsidP="001B4163">
      <w:r>
        <w:separator/>
      </w:r>
    </w:p>
  </w:endnote>
  <w:endnote w:type="continuationSeparator" w:id="0">
    <w:p w14:paraId="40AAE221" w14:textId="77777777" w:rsidR="00415497" w:rsidRDefault="0041549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FAC9" w14:textId="77777777" w:rsidR="00415497" w:rsidRDefault="00415497" w:rsidP="001B4163">
      <w:r>
        <w:separator/>
      </w:r>
    </w:p>
  </w:footnote>
  <w:footnote w:type="continuationSeparator" w:id="0">
    <w:p w14:paraId="7241FF4F" w14:textId="77777777" w:rsidR="00415497" w:rsidRDefault="0041549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1763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497"/>
    <w:rsid w:val="00415E19"/>
    <w:rsid w:val="00440E30"/>
    <w:rsid w:val="0044373A"/>
    <w:rsid w:val="00447A2B"/>
    <w:rsid w:val="00455865"/>
    <w:rsid w:val="00475A74"/>
    <w:rsid w:val="004A1C4E"/>
    <w:rsid w:val="004A1DA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2022-04-18T07:43:00Z</dcterms:created>
  <dcterms:modified xsi:type="dcterms:W3CDTF">2023-05-01T01:06:00Z</dcterms:modified>
</cp:coreProperties>
</file>